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47" w:rsidRDefault="00E90947"/>
    <w:tbl>
      <w:tblPr>
        <w:tblStyle w:val="TableGrid"/>
        <w:tblW w:w="0" w:type="auto"/>
        <w:tblLook w:val="04A0"/>
      </w:tblPr>
      <w:tblGrid>
        <w:gridCol w:w="682"/>
        <w:gridCol w:w="3308"/>
        <w:gridCol w:w="5379"/>
      </w:tblGrid>
      <w:tr w:rsidR="00E90947" w:rsidTr="005F5EF6">
        <w:trPr>
          <w:trHeight w:val="531"/>
        </w:trPr>
        <w:tc>
          <w:tcPr>
            <w:tcW w:w="666" w:type="dxa"/>
          </w:tcPr>
          <w:p w:rsidR="00E90947" w:rsidRDefault="00E90947">
            <w:r>
              <w:t>Sl.No</w:t>
            </w:r>
          </w:p>
        </w:tc>
        <w:tc>
          <w:tcPr>
            <w:tcW w:w="3308" w:type="dxa"/>
          </w:tcPr>
          <w:p w:rsidR="00E90947" w:rsidRDefault="00E90947" w:rsidP="00E90947">
            <w:r>
              <w:t>Name &amp; Brief Profile of</w:t>
            </w:r>
          </w:p>
          <w:p w:rsidR="00E90947" w:rsidRDefault="00E90947" w:rsidP="00E90947">
            <w:r>
              <w:t>the Company</w:t>
            </w:r>
          </w:p>
        </w:tc>
        <w:tc>
          <w:tcPr>
            <w:tcW w:w="5379" w:type="dxa"/>
          </w:tcPr>
          <w:p w:rsidR="00E90947" w:rsidRDefault="00E90947">
            <w:r>
              <w:t xml:space="preserve">                     </w:t>
            </w:r>
            <w:r w:rsidRPr="00E90947">
              <w:t>Contact Details</w:t>
            </w:r>
          </w:p>
        </w:tc>
      </w:tr>
      <w:tr w:rsidR="00E90947" w:rsidTr="005F5EF6">
        <w:trPr>
          <w:trHeight w:val="811"/>
        </w:trPr>
        <w:tc>
          <w:tcPr>
            <w:tcW w:w="666" w:type="dxa"/>
          </w:tcPr>
          <w:p w:rsidR="00E90947" w:rsidRDefault="00E90947">
            <w:r>
              <w:t>1.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“DECOR”</w:t>
            </w:r>
          </w:p>
        </w:tc>
        <w:tc>
          <w:tcPr>
            <w:tcW w:w="5379" w:type="dxa"/>
          </w:tcPr>
          <w:p w:rsidR="00E90947" w:rsidRDefault="00E90947" w:rsidP="00E90947">
            <w:r>
              <w:t>720044, Bishkek</w:t>
            </w:r>
          </w:p>
          <w:p w:rsidR="00E90947" w:rsidRDefault="00E90947" w:rsidP="00E90947">
            <w:r>
              <w:t>57, Manas Ave.,</w:t>
            </w:r>
          </w:p>
          <w:p w:rsidR="00E90947" w:rsidRDefault="00E90947" w:rsidP="00E90947">
            <w:r>
              <w:t>Tel: +996 (312) 595859</w:t>
            </w:r>
          </w:p>
        </w:tc>
      </w:tr>
      <w:tr w:rsidR="00E90947" w:rsidTr="005F5EF6">
        <w:trPr>
          <w:trHeight w:val="1887"/>
        </w:trPr>
        <w:tc>
          <w:tcPr>
            <w:tcW w:w="666" w:type="dxa"/>
          </w:tcPr>
          <w:p w:rsidR="00E90947" w:rsidRDefault="00E90947">
            <w:r>
              <w:t>2.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“STROYARSENAL”</w:t>
            </w:r>
          </w:p>
        </w:tc>
        <w:tc>
          <w:tcPr>
            <w:tcW w:w="5379" w:type="dxa"/>
          </w:tcPr>
          <w:p w:rsidR="00E90947" w:rsidRDefault="00E90947" w:rsidP="00E90947">
            <w:r>
              <w:t>720031, Bishkek</w:t>
            </w:r>
          </w:p>
          <w:p w:rsidR="00E90947" w:rsidRDefault="00E90947" w:rsidP="00E90947">
            <w:r>
              <w:t>18, Den Syapin Str.,</w:t>
            </w:r>
          </w:p>
          <w:p w:rsidR="00E90947" w:rsidRDefault="00E90947" w:rsidP="00E90947">
            <w:r>
              <w:t>Tel: +996 (312) 649137</w:t>
            </w:r>
          </w:p>
          <w:p w:rsidR="00E90947" w:rsidRDefault="00E90947" w:rsidP="00E90947">
            <w:r>
              <w:t>Mob: +996 (705) 618070</w:t>
            </w:r>
          </w:p>
          <w:p w:rsidR="00E90947" w:rsidRDefault="00E90947" w:rsidP="00E90947">
            <w:r>
              <w:t>Fax: +996 (312) 531829</w:t>
            </w:r>
          </w:p>
          <w:p w:rsidR="00E90947" w:rsidRDefault="00E90947" w:rsidP="00E90947">
            <w:r>
              <w:t>Email: info@sa.kg</w:t>
            </w:r>
          </w:p>
          <w:p w:rsidR="00E90947" w:rsidRDefault="00E90947" w:rsidP="00E90947">
            <w:r>
              <w:t>www.sa.kg</w:t>
            </w:r>
          </w:p>
        </w:tc>
      </w:tr>
      <w:tr w:rsidR="00E90947" w:rsidTr="005F5EF6">
        <w:trPr>
          <w:trHeight w:val="1076"/>
        </w:trPr>
        <w:tc>
          <w:tcPr>
            <w:tcW w:w="666" w:type="dxa"/>
          </w:tcPr>
          <w:p w:rsidR="00E90947" w:rsidRDefault="00E90947">
            <w:r>
              <w:t>3.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“ASYL-TASH” LTD.</w:t>
            </w:r>
          </w:p>
        </w:tc>
        <w:tc>
          <w:tcPr>
            <w:tcW w:w="5379" w:type="dxa"/>
          </w:tcPr>
          <w:p w:rsidR="00E90947" w:rsidRDefault="00E90947" w:rsidP="00E90947">
            <w:r>
              <w:t>720031, Bishkek</w:t>
            </w:r>
          </w:p>
          <w:p w:rsidR="00E90947" w:rsidRDefault="00E90947" w:rsidP="00E90947">
            <w:r>
              <w:t>6, Kulatov Str.,</w:t>
            </w:r>
          </w:p>
          <w:p w:rsidR="00E90947" w:rsidRDefault="00E90947" w:rsidP="00E90947">
            <w:r>
              <w:t>Tel: +996 (312) 591504</w:t>
            </w:r>
          </w:p>
          <w:p w:rsidR="00E90947" w:rsidRDefault="00E90947" w:rsidP="00E90947">
            <w:r>
              <w:t>Fax: +996 (312) 591454</w:t>
            </w:r>
          </w:p>
        </w:tc>
      </w:tr>
      <w:tr w:rsidR="00E90947" w:rsidTr="005F5EF6">
        <w:trPr>
          <w:trHeight w:val="1076"/>
        </w:trPr>
        <w:tc>
          <w:tcPr>
            <w:tcW w:w="666" w:type="dxa"/>
          </w:tcPr>
          <w:p w:rsidR="00E90947" w:rsidRDefault="00E90947">
            <w:r>
              <w:t>4.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“MARKO POLO TILES”</w:t>
            </w:r>
          </w:p>
        </w:tc>
        <w:tc>
          <w:tcPr>
            <w:tcW w:w="5379" w:type="dxa"/>
          </w:tcPr>
          <w:p w:rsidR="00E90947" w:rsidRDefault="00E90947" w:rsidP="00E90947">
            <w:r>
              <w:t>720051, Bishkek</w:t>
            </w:r>
          </w:p>
          <w:p w:rsidR="00E90947" w:rsidRDefault="00E90947" w:rsidP="00E90947">
            <w:r>
              <w:t>35A, Lermontov Str.,</w:t>
            </w:r>
          </w:p>
          <w:p w:rsidR="00E90947" w:rsidRDefault="00E90947" w:rsidP="00E90947">
            <w:r>
              <w:t>TH “TAATAN”</w:t>
            </w:r>
          </w:p>
          <w:p w:rsidR="00E90947" w:rsidRDefault="00E90947" w:rsidP="00E90947">
            <w:r>
              <w:t>Tel: +996 (312) 530177</w:t>
            </w:r>
          </w:p>
        </w:tc>
      </w:tr>
      <w:tr w:rsidR="00E90947" w:rsidTr="005F5EF6">
        <w:trPr>
          <w:trHeight w:val="1636"/>
        </w:trPr>
        <w:tc>
          <w:tcPr>
            <w:tcW w:w="666" w:type="dxa"/>
          </w:tcPr>
          <w:p w:rsidR="00E90947" w:rsidRDefault="00E90947">
            <w:r>
              <w:t>5.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“ASIA-LUX” TH</w:t>
            </w:r>
          </w:p>
        </w:tc>
        <w:tc>
          <w:tcPr>
            <w:tcW w:w="5379" w:type="dxa"/>
          </w:tcPr>
          <w:p w:rsidR="00E90947" w:rsidRDefault="00E90947" w:rsidP="00E90947">
            <w:r>
              <w:t>720022, Bishkek</w:t>
            </w:r>
          </w:p>
          <w:p w:rsidR="00E90947" w:rsidRDefault="00E90947" w:rsidP="00E90947">
            <w:r>
              <w:t>97, Chui avenue</w:t>
            </w:r>
          </w:p>
          <w:p w:rsidR="00E90947" w:rsidRDefault="00E90947" w:rsidP="00E90947">
            <w:r>
              <w:t>Tel: +996 (312) 360268/360270/365574</w:t>
            </w:r>
          </w:p>
          <w:p w:rsidR="00E90947" w:rsidRDefault="00E90947" w:rsidP="00E90947">
            <w:r>
              <w:t>Mob: +996 (555) 797041</w:t>
            </w:r>
          </w:p>
          <w:p w:rsidR="00E90947" w:rsidRDefault="00E90947" w:rsidP="00E90947">
            <w:r>
              <w:t>Fax: +996 (312) 365574</w:t>
            </w:r>
          </w:p>
          <w:p w:rsidR="00E90947" w:rsidRDefault="00E90947" w:rsidP="00E90947">
            <w:r>
              <w:t>Email: asialux@infotel.kg</w:t>
            </w:r>
          </w:p>
        </w:tc>
      </w:tr>
      <w:tr w:rsidR="00E90947" w:rsidTr="005F5EF6">
        <w:trPr>
          <w:trHeight w:val="811"/>
        </w:trPr>
        <w:tc>
          <w:tcPr>
            <w:tcW w:w="666" w:type="dxa"/>
          </w:tcPr>
          <w:p w:rsidR="00E90947" w:rsidRDefault="00E90947">
            <w:r>
              <w:t>6.</w:t>
            </w:r>
          </w:p>
        </w:tc>
        <w:tc>
          <w:tcPr>
            <w:tcW w:w="3308" w:type="dxa"/>
          </w:tcPr>
          <w:p w:rsidR="00E90947" w:rsidRDefault="00E90947" w:rsidP="00E90947">
            <w:r>
              <w:t>“KERAMA CENTER”</w:t>
            </w:r>
          </w:p>
          <w:p w:rsidR="00E90947" w:rsidRDefault="00E90947" w:rsidP="00E90947">
            <w:r>
              <w:t>SALOON</w:t>
            </w:r>
          </w:p>
        </w:tc>
        <w:tc>
          <w:tcPr>
            <w:tcW w:w="5379" w:type="dxa"/>
          </w:tcPr>
          <w:p w:rsidR="00E90947" w:rsidRDefault="00E90947" w:rsidP="00E90947">
            <w:r>
              <w:t>720028, Bishkek</w:t>
            </w:r>
          </w:p>
          <w:p w:rsidR="00E90947" w:rsidRDefault="00E90947" w:rsidP="00E90947">
            <w:r>
              <w:t>Micro-region 7, Orto-Sai market</w:t>
            </w:r>
          </w:p>
          <w:p w:rsidR="00E90947" w:rsidRDefault="00E90947" w:rsidP="00E90947">
            <w:r>
              <w:t>Tel: +996 (312) 574609</w:t>
            </w:r>
          </w:p>
        </w:tc>
      </w:tr>
      <w:tr w:rsidR="00E90947" w:rsidTr="005F5EF6">
        <w:trPr>
          <w:trHeight w:val="1076"/>
        </w:trPr>
        <w:tc>
          <w:tcPr>
            <w:tcW w:w="666" w:type="dxa"/>
          </w:tcPr>
          <w:p w:rsidR="00E90947" w:rsidRDefault="00E90947">
            <w:r>
              <w:t>7.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“KERAMIN” SHOP</w:t>
            </w:r>
          </w:p>
        </w:tc>
        <w:tc>
          <w:tcPr>
            <w:tcW w:w="5379" w:type="dxa"/>
          </w:tcPr>
          <w:p w:rsidR="00E90947" w:rsidRDefault="00E90947" w:rsidP="00E90947">
            <w:r>
              <w:t>720020, Bishkek</w:t>
            </w:r>
          </w:p>
          <w:p w:rsidR="00E90947" w:rsidRDefault="00E90947" w:rsidP="00E90947">
            <w:r>
              <w:t>90/1, Ahunbaeva Str.,</w:t>
            </w:r>
          </w:p>
          <w:p w:rsidR="00E90947" w:rsidRDefault="00E90947" w:rsidP="00E90947">
            <w:r>
              <w:t>Tel: +996 (312) 578000/5</w:t>
            </w:r>
          </w:p>
          <w:p w:rsidR="00E90947" w:rsidRDefault="00E90947" w:rsidP="00E90947">
            <w:r>
              <w:t>Email: salon_keramin@mail.ru</w:t>
            </w:r>
          </w:p>
        </w:tc>
      </w:tr>
      <w:tr w:rsidR="00E90947" w:rsidTr="005F5EF6">
        <w:trPr>
          <w:trHeight w:val="1621"/>
        </w:trPr>
        <w:tc>
          <w:tcPr>
            <w:tcW w:w="666" w:type="dxa"/>
          </w:tcPr>
          <w:p w:rsidR="00E90947" w:rsidRDefault="00E90947">
            <w:r>
              <w:t>8.</w:t>
            </w:r>
          </w:p>
        </w:tc>
        <w:tc>
          <w:tcPr>
            <w:tcW w:w="3308" w:type="dxa"/>
          </w:tcPr>
          <w:p w:rsidR="00E90947" w:rsidRDefault="00E90947">
            <w:r w:rsidRPr="00E90947">
              <w:t>“WORLD OF TILES”</w:t>
            </w:r>
          </w:p>
        </w:tc>
        <w:tc>
          <w:tcPr>
            <w:tcW w:w="5379" w:type="dxa"/>
          </w:tcPr>
          <w:p w:rsidR="00E90947" w:rsidRDefault="00E90947" w:rsidP="00E90947">
            <w:r>
              <w:t>720022, Bishkek</w:t>
            </w:r>
          </w:p>
          <w:p w:rsidR="00E90947" w:rsidRDefault="00E90947" w:rsidP="00E90947">
            <w:r>
              <w:t>97, Chui avenue</w:t>
            </w:r>
          </w:p>
          <w:p w:rsidR="00E90947" w:rsidRDefault="00E90947" w:rsidP="00E90947">
            <w:r>
              <w:t>Tel: +996 (312) 365858/365525</w:t>
            </w:r>
          </w:p>
          <w:p w:rsidR="00E90947" w:rsidRDefault="00E90947" w:rsidP="00E90947">
            <w:r>
              <w:t>Fax: +996 (312) 365500</w:t>
            </w:r>
          </w:p>
          <w:p w:rsidR="00E90947" w:rsidRDefault="00E90947" w:rsidP="00E90947">
            <w:r>
              <w:t>Email: mirkafelya@ktnet.kg</w:t>
            </w:r>
          </w:p>
          <w:p w:rsidR="00E90947" w:rsidRDefault="00E90947" w:rsidP="00E90947">
            <w:r>
              <w:t>www.kafel.kg</w:t>
            </w:r>
          </w:p>
        </w:tc>
      </w:tr>
      <w:tr w:rsidR="00E90947" w:rsidTr="005F5EF6">
        <w:trPr>
          <w:trHeight w:val="531"/>
        </w:trPr>
        <w:tc>
          <w:tcPr>
            <w:tcW w:w="666" w:type="dxa"/>
          </w:tcPr>
          <w:p w:rsidR="00E90947" w:rsidRDefault="00E90947">
            <w:r>
              <w:t>9.</w:t>
            </w:r>
          </w:p>
        </w:tc>
        <w:tc>
          <w:tcPr>
            <w:tcW w:w="3308" w:type="dxa"/>
          </w:tcPr>
          <w:p w:rsidR="00E90947" w:rsidRDefault="00E90947">
            <w:r w:rsidRPr="00E90947">
              <w:t>StroyDvorKG</w:t>
            </w:r>
          </w:p>
        </w:tc>
        <w:tc>
          <w:tcPr>
            <w:tcW w:w="5379" w:type="dxa"/>
          </w:tcPr>
          <w:p w:rsidR="00E90947" w:rsidRDefault="00E90947" w:rsidP="00E90947">
            <w:r>
              <w:t xml:space="preserve">Kurmanalieva 1A Telephone +996(558)688-005, +996312890-039, </w:t>
            </w:r>
            <w:r w:rsidRPr="00E90947">
              <w:t>Stroydvor312@mail.ru</w:t>
            </w:r>
          </w:p>
        </w:tc>
      </w:tr>
      <w:tr w:rsidR="00E90947" w:rsidTr="005F5EF6">
        <w:trPr>
          <w:trHeight w:val="545"/>
        </w:trPr>
        <w:tc>
          <w:tcPr>
            <w:tcW w:w="666" w:type="dxa"/>
          </w:tcPr>
          <w:p w:rsidR="00E90947" w:rsidRDefault="005F5EF6">
            <w:r>
              <w:t>10.</w:t>
            </w:r>
          </w:p>
        </w:tc>
        <w:tc>
          <w:tcPr>
            <w:tcW w:w="3308" w:type="dxa"/>
          </w:tcPr>
          <w:p w:rsidR="00E90947" w:rsidRDefault="005F5EF6">
            <w:r w:rsidRPr="005F5EF6">
              <w:t>LTD Nuratau-A</w:t>
            </w:r>
          </w:p>
        </w:tc>
        <w:tc>
          <w:tcPr>
            <w:tcW w:w="5379" w:type="dxa"/>
          </w:tcPr>
          <w:p w:rsidR="005F5EF6" w:rsidRDefault="005F5EF6" w:rsidP="005F5EF6">
            <w:r>
              <w:t>Bishkek,Sadygalieva 4</w:t>
            </w:r>
          </w:p>
          <w:p w:rsidR="00E90947" w:rsidRDefault="005F5EF6" w:rsidP="005F5EF6">
            <w:r>
              <w:t xml:space="preserve"> Telephone +996 555 25-22-45 +996 550-20-83-95</w:t>
            </w:r>
          </w:p>
        </w:tc>
      </w:tr>
      <w:tr w:rsidR="00E90947" w:rsidTr="005F5EF6">
        <w:trPr>
          <w:trHeight w:val="559"/>
        </w:trPr>
        <w:tc>
          <w:tcPr>
            <w:tcW w:w="666" w:type="dxa"/>
          </w:tcPr>
          <w:p w:rsidR="00E90947" w:rsidRDefault="005F5EF6">
            <w:r>
              <w:t>11.</w:t>
            </w:r>
          </w:p>
        </w:tc>
        <w:tc>
          <w:tcPr>
            <w:tcW w:w="3308" w:type="dxa"/>
          </w:tcPr>
          <w:p w:rsidR="00E90947" w:rsidRDefault="005F5EF6">
            <w:r w:rsidRPr="005F5EF6">
              <w:t>Metiz Bishkek</w:t>
            </w:r>
          </w:p>
        </w:tc>
        <w:tc>
          <w:tcPr>
            <w:tcW w:w="5379" w:type="dxa"/>
          </w:tcPr>
          <w:p w:rsidR="005F5EF6" w:rsidRDefault="005F5EF6" w:rsidP="005F5EF6">
            <w:r>
              <w:t>Kyrgyzstan 720054 Bishkek intergelpo street 1 Fax +996312 24-16-06</w:t>
            </w:r>
          </w:p>
        </w:tc>
      </w:tr>
      <w:tr w:rsidR="00E90947" w:rsidTr="005F5EF6">
        <w:trPr>
          <w:trHeight w:val="280"/>
        </w:trPr>
        <w:tc>
          <w:tcPr>
            <w:tcW w:w="666" w:type="dxa"/>
          </w:tcPr>
          <w:p w:rsidR="00E90947" w:rsidRDefault="005F5EF6">
            <w:r>
              <w:lastRenderedPageBreak/>
              <w:t>12.</w:t>
            </w:r>
          </w:p>
        </w:tc>
        <w:tc>
          <w:tcPr>
            <w:tcW w:w="3308" w:type="dxa"/>
          </w:tcPr>
          <w:p w:rsidR="00E90947" w:rsidRDefault="005F5EF6">
            <w:r w:rsidRPr="005F5EF6">
              <w:t>Kurulush market</w:t>
            </w:r>
          </w:p>
        </w:tc>
        <w:tc>
          <w:tcPr>
            <w:tcW w:w="5379" w:type="dxa"/>
          </w:tcPr>
          <w:p w:rsidR="005F5EF6" w:rsidRDefault="005F5EF6" w:rsidP="005F5EF6">
            <w:r>
              <w:t>Kyrgyzstan Bishkek,</w:t>
            </w:r>
          </w:p>
          <w:p w:rsidR="005F5EF6" w:rsidRDefault="005F5EF6" w:rsidP="005F5EF6">
            <w:r>
              <w:t xml:space="preserve"> Matrosova Street 1A</w:t>
            </w:r>
          </w:p>
          <w:p w:rsidR="005F5EF6" w:rsidRDefault="005F5EF6" w:rsidP="005F5EF6">
            <w:r>
              <w:t xml:space="preserve"> Telephone-</w:t>
            </w:r>
          </w:p>
          <w:p w:rsidR="00E90947" w:rsidRDefault="005F5EF6" w:rsidP="005F5EF6">
            <w:r>
              <w:t>0(312)690505</w:t>
            </w:r>
          </w:p>
        </w:tc>
      </w:tr>
      <w:tr w:rsidR="005F5EF6" w:rsidTr="005F5EF6">
        <w:trPr>
          <w:trHeight w:val="280"/>
        </w:trPr>
        <w:tc>
          <w:tcPr>
            <w:tcW w:w="666" w:type="dxa"/>
          </w:tcPr>
          <w:p w:rsidR="005F5EF6" w:rsidRDefault="005F5EF6">
            <w:r>
              <w:t>13.</w:t>
            </w:r>
          </w:p>
        </w:tc>
        <w:tc>
          <w:tcPr>
            <w:tcW w:w="3308" w:type="dxa"/>
          </w:tcPr>
          <w:p w:rsidR="005F5EF6" w:rsidRPr="005F5EF6" w:rsidRDefault="005F5EF6">
            <w:r w:rsidRPr="005F5EF6">
              <w:t>Center Krepeja</w:t>
            </w:r>
          </w:p>
        </w:tc>
        <w:tc>
          <w:tcPr>
            <w:tcW w:w="5379" w:type="dxa"/>
          </w:tcPr>
          <w:p w:rsidR="005F5EF6" w:rsidRDefault="005F5EF6" w:rsidP="005F5EF6">
            <w:r>
              <w:t xml:space="preserve">Kyrgyzstan Bishkek, Ahunbaev Street d2/2 </w:t>
            </w:r>
          </w:p>
          <w:p w:rsidR="005F5EF6" w:rsidRDefault="005F5EF6" w:rsidP="005F5EF6">
            <w:r>
              <w:t>Telephone +996(312) 462250</w:t>
            </w:r>
          </w:p>
          <w:p w:rsidR="005F5EF6" w:rsidRDefault="005F5EF6" w:rsidP="005F5EF6">
            <w:r>
              <w:t>Email: ck_bishkek@ck.kz</w:t>
            </w:r>
          </w:p>
        </w:tc>
      </w:tr>
      <w:tr w:rsidR="005F5EF6" w:rsidTr="005F5EF6">
        <w:trPr>
          <w:trHeight w:val="280"/>
        </w:trPr>
        <w:tc>
          <w:tcPr>
            <w:tcW w:w="666" w:type="dxa"/>
          </w:tcPr>
          <w:p w:rsidR="005F5EF6" w:rsidRDefault="005F5EF6">
            <w:r>
              <w:t>14.</w:t>
            </w:r>
          </w:p>
        </w:tc>
        <w:tc>
          <w:tcPr>
            <w:tcW w:w="3308" w:type="dxa"/>
          </w:tcPr>
          <w:p w:rsidR="005F5EF6" w:rsidRPr="005F5EF6" w:rsidRDefault="00711C82">
            <w:r w:rsidRPr="00711C82">
              <w:t>Akwa Story</w:t>
            </w:r>
          </w:p>
        </w:tc>
        <w:tc>
          <w:tcPr>
            <w:tcW w:w="5379" w:type="dxa"/>
          </w:tcPr>
          <w:p w:rsidR="00711C82" w:rsidRDefault="00711C82" w:rsidP="00711C82">
            <w:r>
              <w:t>Kyrgyzstan Bishkek Mahatam Gandhi 314</w:t>
            </w:r>
          </w:p>
          <w:p w:rsidR="00711C82" w:rsidRDefault="00711C82" w:rsidP="00711C82"/>
          <w:p w:rsidR="005F5EF6" w:rsidRDefault="00711C82" w:rsidP="00711C82">
            <w:r>
              <w:t>Telephone: +996(312) 932 962</w:t>
            </w:r>
          </w:p>
        </w:tc>
      </w:tr>
    </w:tbl>
    <w:p w:rsidR="00B219A9" w:rsidRDefault="00B219A9"/>
    <w:sectPr w:rsidR="00B219A9" w:rsidSect="00BF605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1B" w:rsidRDefault="00650B1B" w:rsidP="00BF6052">
      <w:pPr>
        <w:spacing w:after="0" w:line="240" w:lineRule="auto"/>
      </w:pPr>
      <w:r>
        <w:separator/>
      </w:r>
    </w:p>
  </w:endnote>
  <w:endnote w:type="continuationSeparator" w:id="1">
    <w:p w:rsidR="00650B1B" w:rsidRDefault="00650B1B" w:rsidP="00BF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1B" w:rsidRDefault="00650B1B" w:rsidP="00BF6052">
      <w:pPr>
        <w:spacing w:after="0" w:line="240" w:lineRule="auto"/>
      </w:pPr>
      <w:r>
        <w:separator/>
      </w:r>
    </w:p>
  </w:footnote>
  <w:footnote w:type="continuationSeparator" w:id="1">
    <w:p w:rsidR="00650B1B" w:rsidRDefault="00650B1B" w:rsidP="00BF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504B7D31BCD410ABFC8E298955A97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6052" w:rsidRDefault="00BF605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Ceramics and Allied Products including Refractories Panel </w:t>
        </w:r>
      </w:p>
    </w:sdtContent>
  </w:sdt>
  <w:p w:rsidR="00BF6052" w:rsidRDefault="00BF60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347308"/>
      <w:placeholder>
        <w:docPart w:val="7D102F71A6EE42E8BFE40CBC65E5E1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6052" w:rsidRDefault="00BF605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Ceramics and Allied Products including Refractories Panel </w:t>
        </w:r>
      </w:p>
    </w:sdtContent>
  </w:sdt>
  <w:p w:rsidR="00BF6052" w:rsidRDefault="00BF6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947"/>
    <w:rsid w:val="005F5EF6"/>
    <w:rsid w:val="00650B1B"/>
    <w:rsid w:val="00711C82"/>
    <w:rsid w:val="00B011DD"/>
    <w:rsid w:val="00B219A9"/>
    <w:rsid w:val="00BF6052"/>
    <w:rsid w:val="00E9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052"/>
  </w:style>
  <w:style w:type="paragraph" w:styleId="Footer">
    <w:name w:val="footer"/>
    <w:basedOn w:val="Normal"/>
    <w:link w:val="FooterChar"/>
    <w:uiPriority w:val="99"/>
    <w:semiHidden/>
    <w:unhideWhenUsed/>
    <w:rsid w:val="00BF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052"/>
  </w:style>
  <w:style w:type="paragraph" w:styleId="BalloonText">
    <w:name w:val="Balloon Text"/>
    <w:basedOn w:val="Normal"/>
    <w:link w:val="BalloonTextChar"/>
    <w:uiPriority w:val="99"/>
    <w:semiHidden/>
    <w:unhideWhenUsed/>
    <w:rsid w:val="00BF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04B7D31BCD410ABFC8E298955A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2B3B-21E6-45D7-92F6-C13FD34D5904}"/>
      </w:docPartPr>
      <w:docPartBody>
        <w:p w:rsidR="00000000" w:rsidRDefault="00F75CFD" w:rsidP="00F75CFD">
          <w:pPr>
            <w:pStyle w:val="5504B7D31BCD410ABFC8E298955A97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7D102F71A6EE42E8BFE40CBC65E5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DFA7-3B02-4266-87FB-31DD08055C26}"/>
      </w:docPartPr>
      <w:docPartBody>
        <w:p w:rsidR="00000000" w:rsidRDefault="00F75CFD" w:rsidP="00F75CFD">
          <w:pPr>
            <w:pStyle w:val="7D102F71A6EE42E8BFE40CBC65E5E1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5CFD"/>
    <w:rsid w:val="002C6FB4"/>
    <w:rsid w:val="00F7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D12EEAB32E4732B0630933D4E9962D">
    <w:name w:val="80D12EEAB32E4732B0630933D4E9962D"/>
    <w:rsid w:val="00F75CFD"/>
  </w:style>
  <w:style w:type="paragraph" w:customStyle="1" w:styleId="C2C25F776979493CB9CFBB4CCDB09EA8">
    <w:name w:val="C2C25F776979493CB9CFBB4CCDB09EA8"/>
    <w:rsid w:val="00F75CFD"/>
  </w:style>
  <w:style w:type="paragraph" w:customStyle="1" w:styleId="5504B7D31BCD410ABFC8E298955A9715">
    <w:name w:val="5504B7D31BCD410ABFC8E298955A9715"/>
    <w:rsid w:val="00F75CFD"/>
  </w:style>
  <w:style w:type="paragraph" w:customStyle="1" w:styleId="7D102F71A6EE42E8BFE40CBC65E5E13E">
    <w:name w:val="7D102F71A6EE42E8BFE40CBC65E5E13E"/>
    <w:rsid w:val="00F75C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Ceramics and Allied Products including Refractories Panel </dc:title>
  <dc:creator>ADMIN</dc:creator>
  <cp:lastModifiedBy>ADMIN</cp:lastModifiedBy>
  <cp:revision>4</cp:revision>
  <dcterms:created xsi:type="dcterms:W3CDTF">2021-09-15T10:17:00Z</dcterms:created>
  <dcterms:modified xsi:type="dcterms:W3CDTF">2021-09-16T06:46:00Z</dcterms:modified>
</cp:coreProperties>
</file>