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16"/>
      </w:tblGrid>
      <w:tr w:rsidR="008145B6" w:rsidRPr="008145B6" w:rsidTr="008145B6">
        <w:trPr>
          <w:tblCellSpacing w:w="15" w:type="dxa"/>
        </w:trPr>
        <w:tc>
          <w:tcPr>
            <w:tcW w:w="0" w:type="auto"/>
            <w:vAlign w:val="center"/>
            <w:hideMark/>
          </w:tcPr>
          <w:p w:rsidR="008145B6" w:rsidRPr="008145B6" w:rsidRDefault="008145B6" w:rsidP="008145B6">
            <w:pPr>
              <w:spacing w:after="0" w:line="240" w:lineRule="auto"/>
              <w:rPr>
                <w:rFonts w:ascii="Arial" w:eastAsia="Times New Roman" w:hAnsi="Arial" w:cs="Arial"/>
                <w:sz w:val="24"/>
                <w:szCs w:val="24"/>
              </w:rPr>
            </w:pPr>
            <w:r w:rsidRPr="008145B6">
              <w:rPr>
                <w:rFonts w:ascii="Arial" w:eastAsia="Times New Roman" w:hAnsi="Arial" w:cs="Arial"/>
                <w:noProof/>
                <w:sz w:val="24"/>
                <w:szCs w:val="24"/>
                <w:lang w:val="en-US" w:eastAsia="en-US" w:bidi="hi-IN"/>
              </w:rPr>
              <w:drawing>
                <wp:inline distT="0" distB="0" distL="0" distR="0">
                  <wp:extent cx="5934075" cy="1400175"/>
                  <wp:effectExtent l="19050" t="0" r="9525" b="0"/>
                  <wp:docPr id="4" name="Picture 4" descr="C:\Users\Capexiluser2\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pexiluser2\Downloads\image (1).png"/>
                          <pic:cNvPicPr>
                            <a:picLocks noChangeAspect="1" noChangeArrowheads="1"/>
                          </pic:cNvPicPr>
                        </pic:nvPicPr>
                        <pic:blipFill>
                          <a:blip r:embed="rId7"/>
                          <a:srcRect/>
                          <a:stretch>
                            <a:fillRect/>
                          </a:stretch>
                        </pic:blipFill>
                        <pic:spPr bwMode="auto">
                          <a:xfrm>
                            <a:off x="0" y="0"/>
                            <a:ext cx="5934075" cy="1400175"/>
                          </a:xfrm>
                          <a:prstGeom prst="rect">
                            <a:avLst/>
                          </a:prstGeom>
                          <a:noFill/>
                          <a:ln w="9525">
                            <a:noFill/>
                            <a:miter lim="800000"/>
                            <a:headEnd/>
                            <a:tailEnd/>
                          </a:ln>
                        </pic:spPr>
                      </pic:pic>
                    </a:graphicData>
                  </a:graphic>
                </wp:inline>
              </w:drawing>
            </w:r>
          </w:p>
        </w:tc>
      </w:tr>
      <w:tr w:rsidR="008145B6" w:rsidRPr="008145B6" w:rsidTr="008145B6">
        <w:trPr>
          <w:tblCellSpacing w:w="15" w:type="dxa"/>
        </w:trPr>
        <w:tc>
          <w:tcPr>
            <w:tcW w:w="0" w:type="auto"/>
            <w:shd w:val="clear" w:color="auto" w:fill="193F75"/>
            <w:vAlign w:val="center"/>
            <w:hideMark/>
          </w:tcPr>
          <w:p w:rsidR="008145B6" w:rsidRPr="008145B6" w:rsidRDefault="008145B6" w:rsidP="008145B6">
            <w:pPr>
              <w:spacing w:before="100" w:beforeAutospacing="1" w:after="100" w:afterAutospacing="1" w:line="240" w:lineRule="auto"/>
              <w:outlineLvl w:val="3"/>
              <w:rPr>
                <w:rFonts w:ascii="Arial" w:eastAsia="Times New Roman" w:hAnsi="Arial" w:cs="Arial"/>
                <w:b/>
                <w:bCs/>
                <w:sz w:val="24"/>
                <w:szCs w:val="24"/>
              </w:rPr>
            </w:pPr>
            <w:r w:rsidRPr="008145B6">
              <w:rPr>
                <w:rFonts w:ascii="Arial" w:eastAsia="Times New Roman" w:hAnsi="Arial" w:cs="Arial"/>
                <w:b/>
                <w:bCs/>
                <w:sz w:val="24"/>
                <w:szCs w:val="24"/>
              </w:rPr>
              <w:t>Interactive Session and Training Programme on E-Way Bill</w:t>
            </w:r>
          </w:p>
        </w:tc>
      </w:tr>
      <w:tr w:rsidR="008145B6" w:rsidRPr="008145B6" w:rsidTr="008145B6">
        <w:trPr>
          <w:trHeight w:val="679"/>
          <w:tblCellSpacing w:w="15" w:type="dxa"/>
        </w:trPr>
        <w:tc>
          <w:tcPr>
            <w:tcW w:w="0" w:type="auto"/>
            <w:shd w:val="clear" w:color="auto" w:fill="FFFFFF"/>
            <w:vAlign w:val="center"/>
            <w:hideMark/>
          </w:tcPr>
          <w:p w:rsidR="008145B6" w:rsidRPr="008145B6" w:rsidRDefault="008145B6" w:rsidP="008145B6">
            <w:pPr>
              <w:spacing w:before="100" w:beforeAutospacing="1" w:after="100" w:afterAutospacing="1" w:line="240" w:lineRule="auto"/>
              <w:jc w:val="right"/>
              <w:rPr>
                <w:rFonts w:eastAsia="Times New Roman" w:cstheme="minorHAnsi"/>
              </w:rPr>
            </w:pPr>
            <w:r w:rsidRPr="008145B6">
              <w:rPr>
                <w:rFonts w:eastAsia="Times New Roman" w:cstheme="minorHAnsi"/>
              </w:rPr>
              <w:t>Ref: EPC:HO:PT:E-Way Bill:2018:1550</w:t>
            </w:r>
          </w:p>
          <w:p w:rsidR="008145B6" w:rsidRPr="008145B6" w:rsidRDefault="008145B6" w:rsidP="008145B6">
            <w:pPr>
              <w:spacing w:before="100" w:beforeAutospacing="1" w:after="100" w:afterAutospacing="1" w:line="240" w:lineRule="auto"/>
              <w:jc w:val="right"/>
              <w:rPr>
                <w:rFonts w:eastAsia="Times New Roman" w:cstheme="minorHAnsi"/>
              </w:rPr>
            </w:pPr>
            <w:r w:rsidRPr="008145B6">
              <w:rPr>
                <w:rFonts w:eastAsia="Times New Roman" w:cstheme="minorHAnsi"/>
              </w:rPr>
              <w:t>2</w:t>
            </w:r>
            <w:r w:rsidR="00AE0D3D">
              <w:rPr>
                <w:rFonts w:eastAsia="Times New Roman" w:cstheme="minorHAnsi"/>
              </w:rPr>
              <w:t>6</w:t>
            </w:r>
            <w:r w:rsidRPr="008145B6">
              <w:rPr>
                <w:rFonts w:eastAsia="Times New Roman" w:cstheme="minorHAnsi"/>
              </w:rPr>
              <w:t>th Feb 2018</w:t>
            </w:r>
          </w:p>
          <w:p w:rsidR="008145B6" w:rsidRPr="008145B6" w:rsidRDefault="008145B6" w:rsidP="008145B6">
            <w:pPr>
              <w:pStyle w:val="NoSpacing"/>
              <w:rPr>
                <w:rFonts w:eastAsia="Times New Roman"/>
              </w:rPr>
            </w:pPr>
            <w:r w:rsidRPr="008145B6">
              <w:rPr>
                <w:rFonts w:eastAsia="Times New Roman"/>
              </w:rPr>
              <w:t>Dear Member,</w:t>
            </w:r>
          </w:p>
          <w:p w:rsidR="00AE0D3D" w:rsidRDefault="00AE0D3D" w:rsidP="008145B6">
            <w:pPr>
              <w:pStyle w:val="NoSpacing"/>
              <w:rPr>
                <w:rFonts w:eastAsia="Times New Roman"/>
              </w:rPr>
            </w:pPr>
          </w:p>
          <w:p w:rsidR="008145B6" w:rsidRDefault="008145B6" w:rsidP="008145B6">
            <w:pPr>
              <w:pStyle w:val="NoSpacing"/>
              <w:rPr>
                <w:rFonts w:eastAsia="Times New Roman"/>
              </w:rPr>
            </w:pPr>
            <w:r w:rsidRPr="008145B6">
              <w:rPr>
                <w:rFonts w:eastAsia="Times New Roman"/>
              </w:rPr>
              <w:t>We are pleased to inform you that, CAPEXIL in association with EPCES is organizing an Interactive Session and Training Programme on E-Way Bill as per the below-mentioned schedule:</w:t>
            </w:r>
          </w:p>
          <w:p w:rsidR="00AE0D3D" w:rsidRPr="008145B6" w:rsidRDefault="00AE0D3D" w:rsidP="008145B6">
            <w:pPr>
              <w:pStyle w:val="NoSpacing"/>
              <w:rPr>
                <w:rFonts w:eastAsia="Times New Roman"/>
              </w:rPr>
            </w:pPr>
          </w:p>
          <w:tbl>
            <w:tblPr>
              <w:tblW w:w="836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5"/>
              <w:gridCol w:w="7457"/>
            </w:tblGrid>
            <w:tr w:rsidR="008145B6" w:rsidRPr="008145B6" w:rsidTr="00AE0D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45B6" w:rsidRPr="008145B6" w:rsidRDefault="008145B6" w:rsidP="008145B6">
                  <w:pPr>
                    <w:spacing w:after="0" w:line="240" w:lineRule="auto"/>
                    <w:jc w:val="center"/>
                    <w:rPr>
                      <w:rFonts w:eastAsia="Times New Roman" w:cstheme="minorHAnsi"/>
                      <w:b/>
                      <w:bCs/>
                    </w:rPr>
                  </w:pPr>
                  <w:r w:rsidRPr="008145B6">
                    <w:rPr>
                      <w:rFonts w:eastAsia="Times New Roman" w:cstheme="minorHAnsi"/>
                      <w:b/>
                      <w:bCs/>
                    </w:rPr>
                    <w:t>Date</w:t>
                  </w:r>
                </w:p>
              </w:tc>
              <w:tc>
                <w:tcPr>
                  <w:tcW w:w="7436" w:type="dxa"/>
                  <w:tcBorders>
                    <w:top w:val="outset" w:sz="6" w:space="0" w:color="auto"/>
                    <w:left w:val="outset" w:sz="6" w:space="0" w:color="auto"/>
                    <w:bottom w:val="outset" w:sz="6" w:space="0" w:color="auto"/>
                    <w:right w:val="outset" w:sz="6" w:space="0" w:color="auto"/>
                  </w:tcBorders>
                  <w:vAlign w:val="center"/>
                  <w:hideMark/>
                </w:tcPr>
                <w:p w:rsidR="008145B6" w:rsidRPr="008145B6" w:rsidRDefault="008145B6" w:rsidP="008145B6">
                  <w:pPr>
                    <w:spacing w:after="0" w:line="240" w:lineRule="auto"/>
                    <w:rPr>
                      <w:rFonts w:eastAsia="Times New Roman" w:cstheme="minorHAnsi"/>
                    </w:rPr>
                  </w:pPr>
                  <w:r w:rsidRPr="008145B6">
                    <w:rPr>
                      <w:rFonts w:eastAsia="Times New Roman" w:cstheme="minorHAnsi"/>
                    </w:rPr>
                    <w:t>Tuesday, February 27, 2018</w:t>
                  </w:r>
                </w:p>
              </w:tc>
            </w:tr>
            <w:tr w:rsidR="008145B6" w:rsidRPr="008145B6" w:rsidTr="00AE0D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45B6" w:rsidRPr="008145B6" w:rsidRDefault="008145B6" w:rsidP="008145B6">
                  <w:pPr>
                    <w:spacing w:after="0" w:line="240" w:lineRule="auto"/>
                    <w:jc w:val="center"/>
                    <w:rPr>
                      <w:rFonts w:eastAsia="Times New Roman" w:cstheme="minorHAnsi"/>
                      <w:b/>
                      <w:bCs/>
                    </w:rPr>
                  </w:pPr>
                  <w:r w:rsidRPr="008145B6">
                    <w:rPr>
                      <w:rFonts w:eastAsia="Times New Roman" w:cstheme="minorHAnsi"/>
                      <w:b/>
                      <w:bCs/>
                    </w:rPr>
                    <w:t>Time</w:t>
                  </w:r>
                </w:p>
              </w:tc>
              <w:tc>
                <w:tcPr>
                  <w:tcW w:w="7436" w:type="dxa"/>
                  <w:tcBorders>
                    <w:top w:val="outset" w:sz="6" w:space="0" w:color="auto"/>
                    <w:left w:val="outset" w:sz="6" w:space="0" w:color="auto"/>
                    <w:bottom w:val="outset" w:sz="6" w:space="0" w:color="auto"/>
                    <w:right w:val="outset" w:sz="6" w:space="0" w:color="auto"/>
                  </w:tcBorders>
                  <w:vAlign w:val="center"/>
                  <w:hideMark/>
                </w:tcPr>
                <w:p w:rsidR="008145B6" w:rsidRPr="008145B6" w:rsidRDefault="008145B6" w:rsidP="008145B6">
                  <w:pPr>
                    <w:spacing w:after="0" w:line="240" w:lineRule="auto"/>
                    <w:rPr>
                      <w:rFonts w:eastAsia="Times New Roman" w:cstheme="minorHAnsi"/>
                    </w:rPr>
                  </w:pPr>
                  <w:r w:rsidRPr="008145B6">
                    <w:rPr>
                      <w:rFonts w:eastAsia="Times New Roman" w:cstheme="minorHAnsi"/>
                    </w:rPr>
                    <w:t>03.00 pm to 5.00 pm</w:t>
                  </w:r>
                </w:p>
              </w:tc>
            </w:tr>
            <w:tr w:rsidR="008145B6" w:rsidRPr="008145B6" w:rsidTr="00AE0D3D">
              <w:trPr>
                <w:trHeight w:val="935"/>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45B6" w:rsidRPr="008145B6" w:rsidRDefault="008145B6" w:rsidP="008145B6">
                  <w:pPr>
                    <w:spacing w:after="0" w:line="240" w:lineRule="auto"/>
                    <w:jc w:val="center"/>
                    <w:rPr>
                      <w:rFonts w:eastAsia="Times New Roman" w:cstheme="minorHAnsi"/>
                      <w:b/>
                      <w:bCs/>
                    </w:rPr>
                  </w:pPr>
                  <w:r w:rsidRPr="008145B6">
                    <w:rPr>
                      <w:rFonts w:eastAsia="Times New Roman" w:cstheme="minorHAnsi"/>
                      <w:b/>
                      <w:bCs/>
                    </w:rPr>
                    <w:t>Venue</w:t>
                  </w:r>
                </w:p>
              </w:tc>
              <w:tc>
                <w:tcPr>
                  <w:tcW w:w="7436" w:type="dxa"/>
                  <w:tcBorders>
                    <w:top w:val="outset" w:sz="6" w:space="0" w:color="auto"/>
                    <w:left w:val="outset" w:sz="6" w:space="0" w:color="auto"/>
                    <w:bottom w:val="outset" w:sz="6" w:space="0" w:color="auto"/>
                    <w:right w:val="outset" w:sz="6" w:space="0" w:color="auto"/>
                  </w:tcBorders>
                  <w:vAlign w:val="center"/>
                  <w:hideMark/>
                </w:tcPr>
                <w:p w:rsidR="008145B6" w:rsidRPr="008145B6" w:rsidRDefault="008145B6" w:rsidP="008145B6">
                  <w:pPr>
                    <w:spacing w:after="0" w:line="240" w:lineRule="auto"/>
                    <w:rPr>
                      <w:rFonts w:eastAsia="Times New Roman" w:cstheme="minorHAnsi"/>
                    </w:rPr>
                  </w:pPr>
                  <w:r w:rsidRPr="008145B6">
                    <w:rPr>
                      <w:rFonts w:eastAsia="Times New Roman" w:cstheme="minorHAnsi"/>
                    </w:rPr>
                    <w:t>Conference room, Manikanchan SEZ, Office of the Development Commissioner,</w:t>
                  </w:r>
                </w:p>
                <w:p w:rsidR="008145B6" w:rsidRPr="008145B6" w:rsidRDefault="008145B6" w:rsidP="008145B6">
                  <w:pPr>
                    <w:spacing w:after="0" w:line="240" w:lineRule="auto"/>
                    <w:rPr>
                      <w:rFonts w:eastAsia="Times New Roman" w:cstheme="minorHAnsi"/>
                    </w:rPr>
                  </w:pPr>
                  <w:r w:rsidRPr="008145B6">
                    <w:rPr>
                      <w:rFonts w:eastAsia="Times New Roman" w:cstheme="minorHAnsi"/>
                    </w:rPr>
                    <w:t>3 Floor,  CF - Building, Plot no-1, Sector- V, Salt Lake, Kolkata- 700 091</w:t>
                  </w:r>
                </w:p>
              </w:tc>
            </w:tr>
            <w:tr w:rsidR="008145B6" w:rsidRPr="008145B6" w:rsidTr="00AE0D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145B6" w:rsidRPr="008145B6" w:rsidRDefault="008145B6" w:rsidP="008145B6">
                  <w:pPr>
                    <w:spacing w:after="0" w:line="240" w:lineRule="auto"/>
                    <w:jc w:val="center"/>
                    <w:rPr>
                      <w:rFonts w:eastAsia="Times New Roman" w:cstheme="minorHAnsi"/>
                      <w:b/>
                      <w:bCs/>
                    </w:rPr>
                  </w:pPr>
                  <w:r w:rsidRPr="008145B6">
                    <w:rPr>
                      <w:rFonts w:eastAsia="Times New Roman" w:cstheme="minorHAnsi"/>
                      <w:b/>
                      <w:bCs/>
                    </w:rPr>
                    <w:t>Speakers</w:t>
                  </w:r>
                </w:p>
              </w:tc>
              <w:tc>
                <w:tcPr>
                  <w:tcW w:w="7436" w:type="dxa"/>
                  <w:tcBorders>
                    <w:top w:val="outset" w:sz="6" w:space="0" w:color="auto"/>
                    <w:left w:val="outset" w:sz="6" w:space="0" w:color="auto"/>
                    <w:bottom w:val="outset" w:sz="6" w:space="0" w:color="auto"/>
                    <w:right w:val="outset" w:sz="6" w:space="0" w:color="auto"/>
                  </w:tcBorders>
                  <w:vAlign w:val="center"/>
                  <w:hideMark/>
                </w:tcPr>
                <w:p w:rsidR="008145B6" w:rsidRPr="008145B6" w:rsidRDefault="008145B6" w:rsidP="008145B6">
                  <w:pPr>
                    <w:spacing w:after="0" w:line="240" w:lineRule="auto"/>
                    <w:rPr>
                      <w:rFonts w:eastAsia="Times New Roman" w:cstheme="minorHAnsi"/>
                    </w:rPr>
                  </w:pPr>
                  <w:r w:rsidRPr="00AE0D3D">
                    <w:rPr>
                      <w:rFonts w:eastAsia="Times New Roman" w:cstheme="minorHAnsi"/>
                      <w:b/>
                      <w:bCs/>
                    </w:rPr>
                    <w:t>Chief Guest</w:t>
                  </w:r>
                  <w:r w:rsidRPr="008145B6">
                    <w:rPr>
                      <w:rFonts w:eastAsia="Times New Roman" w:cstheme="minorHAnsi"/>
                    </w:rPr>
                    <w:t>- Shri Devendra Nagvenkar, Hon’ble Commissioner, CGST Kolkata North Commissionerate</w:t>
                  </w:r>
                </w:p>
                <w:p w:rsidR="008145B6" w:rsidRPr="008145B6" w:rsidRDefault="008145B6" w:rsidP="008145B6">
                  <w:pPr>
                    <w:spacing w:after="0" w:line="240" w:lineRule="auto"/>
                    <w:rPr>
                      <w:rFonts w:eastAsia="Times New Roman" w:cstheme="minorHAnsi"/>
                    </w:rPr>
                  </w:pPr>
                  <w:r w:rsidRPr="008145B6">
                    <w:rPr>
                      <w:rFonts w:eastAsia="Times New Roman" w:cstheme="minorHAnsi"/>
                    </w:rPr>
                    <w:t> </w:t>
                  </w:r>
                </w:p>
                <w:p w:rsidR="008145B6" w:rsidRPr="008145B6" w:rsidRDefault="008145B6" w:rsidP="008145B6">
                  <w:pPr>
                    <w:spacing w:after="0" w:line="240" w:lineRule="auto"/>
                    <w:rPr>
                      <w:rFonts w:eastAsia="Times New Roman" w:cstheme="minorHAnsi"/>
                    </w:rPr>
                  </w:pPr>
                  <w:r w:rsidRPr="00AE0D3D">
                    <w:rPr>
                      <w:rFonts w:eastAsia="Times New Roman" w:cstheme="minorHAnsi"/>
                      <w:b/>
                      <w:bCs/>
                    </w:rPr>
                    <w:t>Guest Speaker</w:t>
                  </w:r>
                  <w:r w:rsidRPr="008145B6">
                    <w:rPr>
                      <w:rFonts w:eastAsia="Times New Roman" w:cstheme="minorHAnsi"/>
                    </w:rPr>
                    <w:t>- Shri Ankan Bose, Superintendent, CGST, Shri Partha Santra, Superintendent, CGST</w:t>
                  </w:r>
                </w:p>
              </w:tc>
            </w:tr>
          </w:tbl>
          <w:p w:rsidR="008145B6" w:rsidRPr="008145B6" w:rsidRDefault="008145B6" w:rsidP="008145B6">
            <w:pPr>
              <w:spacing w:after="0" w:line="240" w:lineRule="auto"/>
              <w:rPr>
                <w:rFonts w:eastAsia="Times New Roman" w:cstheme="minorHAnsi"/>
              </w:rPr>
            </w:pPr>
          </w:p>
          <w:p w:rsidR="00AE0D3D" w:rsidRDefault="008145B6" w:rsidP="008145B6">
            <w:pPr>
              <w:spacing w:after="0" w:line="240" w:lineRule="auto"/>
              <w:rPr>
                <w:rFonts w:eastAsia="Times New Roman" w:cstheme="minorHAnsi"/>
              </w:rPr>
            </w:pPr>
            <w:r w:rsidRPr="008145B6">
              <w:rPr>
                <w:rFonts w:eastAsia="Times New Roman" w:cstheme="minorHAnsi"/>
              </w:rPr>
              <w:t xml:space="preserve">As you know, the E-way bill, short form for electronic way bill, is a document to be generated online under the GST system, when goods of the value of more than Rs. 50,000/- are shipped inter-State or intra-State. </w:t>
            </w:r>
          </w:p>
          <w:p w:rsidR="00AE0D3D" w:rsidRDefault="00AE0D3D" w:rsidP="008145B6">
            <w:pPr>
              <w:spacing w:after="0" w:line="240" w:lineRule="auto"/>
              <w:rPr>
                <w:rFonts w:eastAsia="Times New Roman" w:cstheme="minorHAnsi"/>
              </w:rPr>
            </w:pPr>
          </w:p>
          <w:p w:rsidR="008145B6" w:rsidRPr="008145B6" w:rsidRDefault="008145B6" w:rsidP="008145B6">
            <w:pPr>
              <w:spacing w:after="0" w:line="240" w:lineRule="auto"/>
              <w:rPr>
                <w:rFonts w:eastAsia="Times New Roman" w:cstheme="minorHAnsi"/>
              </w:rPr>
            </w:pPr>
            <w:r w:rsidRPr="008145B6">
              <w:rPr>
                <w:rFonts w:eastAsia="Times New Roman" w:cstheme="minorHAnsi"/>
              </w:rPr>
              <w:t>The E-way bill must be raised before the goods are shipped and should include details of the goods, their consignor, recipient and transporter. The transporter has to carry the invoice and the copy of E-way bill as support documents for the movement of goods. He can also carry the E-way bill number, mapped to an RFID (radio frequency identification device).</w:t>
            </w:r>
          </w:p>
          <w:p w:rsidR="00AE0D3D" w:rsidRDefault="00AE0D3D" w:rsidP="008145B6">
            <w:pPr>
              <w:spacing w:after="0" w:line="240" w:lineRule="auto"/>
              <w:rPr>
                <w:rFonts w:eastAsia="Times New Roman" w:cstheme="minorHAnsi"/>
              </w:rPr>
            </w:pPr>
          </w:p>
          <w:p w:rsidR="008145B6" w:rsidRPr="008145B6" w:rsidRDefault="008145B6" w:rsidP="008145B6">
            <w:pPr>
              <w:spacing w:after="0" w:line="240" w:lineRule="auto"/>
              <w:rPr>
                <w:rFonts w:eastAsia="Times New Roman" w:cstheme="minorHAnsi"/>
              </w:rPr>
            </w:pPr>
            <w:r w:rsidRPr="008145B6">
              <w:rPr>
                <w:rFonts w:eastAsia="Times New Roman" w:cstheme="minorHAnsi"/>
              </w:rPr>
              <w:t>To be ready with this process, CAPEXIL and EPCES are organizing an exclusive Interactive Session and Training Programme on E Way Bill with Senior Officials from Central Excise Kolkata. This session will cover the following:</w:t>
            </w:r>
          </w:p>
          <w:p w:rsidR="00AE0D3D" w:rsidRDefault="00AE0D3D" w:rsidP="008145B6">
            <w:pPr>
              <w:pStyle w:val="NoSpacing"/>
              <w:rPr>
                <w:rFonts w:eastAsia="Times New Roman"/>
              </w:rPr>
            </w:pPr>
          </w:p>
          <w:p w:rsidR="008145B6" w:rsidRPr="008145B6" w:rsidRDefault="008145B6" w:rsidP="00AE0D3D">
            <w:pPr>
              <w:pStyle w:val="NoSpacing"/>
              <w:numPr>
                <w:ilvl w:val="0"/>
                <w:numId w:val="2"/>
              </w:numPr>
              <w:rPr>
                <w:rFonts w:eastAsia="Times New Roman"/>
              </w:rPr>
            </w:pPr>
            <w:r w:rsidRPr="008145B6">
              <w:rPr>
                <w:rFonts w:eastAsia="Times New Roman"/>
              </w:rPr>
              <w:t>GST E Way bill Registration</w:t>
            </w:r>
          </w:p>
          <w:p w:rsidR="008145B6" w:rsidRPr="008145B6" w:rsidRDefault="008145B6" w:rsidP="00AE0D3D">
            <w:pPr>
              <w:pStyle w:val="NoSpacing"/>
              <w:numPr>
                <w:ilvl w:val="0"/>
                <w:numId w:val="2"/>
              </w:numPr>
              <w:rPr>
                <w:rFonts w:eastAsia="Times New Roman"/>
              </w:rPr>
            </w:pPr>
            <w:r w:rsidRPr="008145B6">
              <w:rPr>
                <w:rFonts w:eastAsia="Times New Roman"/>
              </w:rPr>
              <w:t>Supply in E Way Bill &amp;E Way bill validity period</w:t>
            </w:r>
          </w:p>
          <w:p w:rsidR="008145B6" w:rsidRPr="008145B6" w:rsidRDefault="008145B6" w:rsidP="00AE0D3D">
            <w:pPr>
              <w:pStyle w:val="NoSpacing"/>
              <w:numPr>
                <w:ilvl w:val="0"/>
                <w:numId w:val="2"/>
              </w:numPr>
              <w:rPr>
                <w:rFonts w:eastAsia="Times New Roman"/>
              </w:rPr>
            </w:pPr>
            <w:r w:rsidRPr="008145B6">
              <w:rPr>
                <w:rFonts w:eastAsia="Times New Roman"/>
              </w:rPr>
              <w:t>Situations where E- Way Bill is not required to be generated</w:t>
            </w:r>
          </w:p>
          <w:p w:rsidR="008145B6" w:rsidRPr="008145B6" w:rsidRDefault="008145B6" w:rsidP="00AE0D3D">
            <w:pPr>
              <w:pStyle w:val="NoSpacing"/>
              <w:numPr>
                <w:ilvl w:val="0"/>
                <w:numId w:val="2"/>
              </w:numPr>
              <w:rPr>
                <w:rFonts w:eastAsia="Times New Roman"/>
              </w:rPr>
            </w:pPr>
            <w:r w:rsidRPr="008145B6">
              <w:rPr>
                <w:rFonts w:eastAsia="Times New Roman"/>
              </w:rPr>
              <w:t>Verification of documents &amp; Conveyances &amp; inspection of goods</w:t>
            </w:r>
          </w:p>
          <w:p w:rsidR="008145B6" w:rsidRPr="008145B6" w:rsidRDefault="008145B6" w:rsidP="008145B6">
            <w:pPr>
              <w:pStyle w:val="NoSpacing"/>
              <w:rPr>
                <w:rFonts w:eastAsia="Times New Roman"/>
              </w:rPr>
            </w:pPr>
            <w:r w:rsidRPr="008145B6">
              <w:rPr>
                <w:rFonts w:eastAsia="Times New Roman"/>
              </w:rPr>
              <w:t> </w:t>
            </w:r>
          </w:p>
          <w:p w:rsidR="00AE0D3D" w:rsidRDefault="00AE0D3D" w:rsidP="008145B6">
            <w:pPr>
              <w:spacing w:after="0" w:line="240" w:lineRule="auto"/>
              <w:rPr>
                <w:rFonts w:eastAsia="Times New Roman" w:cstheme="minorHAnsi"/>
              </w:rPr>
            </w:pPr>
          </w:p>
          <w:p w:rsidR="00AE0D3D" w:rsidRDefault="00AE0D3D" w:rsidP="008145B6">
            <w:pPr>
              <w:spacing w:after="0" w:line="240" w:lineRule="auto"/>
              <w:rPr>
                <w:rFonts w:eastAsia="Times New Roman" w:cstheme="minorHAnsi"/>
              </w:rPr>
            </w:pPr>
          </w:p>
          <w:p w:rsidR="008145B6" w:rsidRPr="008145B6" w:rsidRDefault="008145B6" w:rsidP="008145B6">
            <w:pPr>
              <w:spacing w:after="0" w:line="240" w:lineRule="auto"/>
              <w:rPr>
                <w:rFonts w:eastAsia="Times New Roman" w:cstheme="minorHAnsi"/>
              </w:rPr>
            </w:pPr>
            <w:r w:rsidRPr="008145B6">
              <w:rPr>
                <w:rFonts w:eastAsia="Times New Roman" w:cstheme="minorHAnsi"/>
              </w:rPr>
              <w:t>Interested members are requested to kindly send their confirmation to Ms. Nabanita Nandi at </w:t>
            </w:r>
            <w:hyperlink r:id="rId8" w:tgtFrame="_blank" w:history="1">
              <w:r w:rsidRPr="008145B6">
                <w:rPr>
                  <w:rFonts w:eastAsia="Times New Roman" w:cstheme="minorHAnsi"/>
                  <w:b/>
                  <w:bCs/>
                  <w:u w:val="single"/>
                </w:rPr>
                <w:t>media@capexil.in</w:t>
              </w:r>
            </w:hyperlink>
            <w:r w:rsidRPr="008145B6">
              <w:rPr>
                <w:rFonts w:eastAsia="Times New Roman" w:cstheme="minorHAnsi"/>
              </w:rPr>
              <w:t xml:space="preserve"> or Ms. Priyanka Tarafdar at </w:t>
            </w:r>
            <w:hyperlink r:id="rId9" w:history="1">
              <w:r w:rsidRPr="008145B6">
                <w:rPr>
                  <w:rStyle w:val="Hyperlink"/>
                  <w:rFonts w:ascii="Arial" w:hAnsi="Arial" w:cs="Arial"/>
                  <w:color w:val="auto"/>
                  <w:sz w:val="19"/>
                  <w:szCs w:val="19"/>
                  <w:shd w:val="clear" w:color="auto" w:fill="FFFFFF"/>
                </w:rPr>
                <w:t>priyanka.tarafdar@capexil.in</w:t>
              </w:r>
            </w:hyperlink>
            <w:r w:rsidRPr="008145B6">
              <w:rPr>
                <w:rFonts w:ascii="Arial" w:hAnsi="Arial" w:cs="Arial"/>
                <w:sz w:val="19"/>
                <w:szCs w:val="19"/>
                <w:shd w:val="clear" w:color="auto" w:fill="FFFFFF"/>
              </w:rPr>
              <w:t xml:space="preserve"> </w:t>
            </w:r>
            <w:r w:rsidRPr="008145B6">
              <w:rPr>
                <w:rFonts w:eastAsia="Times New Roman" w:cstheme="minorHAnsi"/>
              </w:rPr>
              <w:t>as early as possible.</w:t>
            </w:r>
          </w:p>
          <w:p w:rsidR="008145B6" w:rsidRPr="008145B6" w:rsidRDefault="008145B6" w:rsidP="008145B6">
            <w:pPr>
              <w:spacing w:after="0" w:line="240" w:lineRule="auto"/>
              <w:rPr>
                <w:rFonts w:eastAsia="Times New Roman" w:cstheme="minorHAnsi"/>
              </w:rPr>
            </w:pPr>
            <w:r w:rsidRPr="008145B6">
              <w:rPr>
                <w:rFonts w:eastAsia="Times New Roman" w:cstheme="minorHAnsi"/>
              </w:rPr>
              <w:t> </w:t>
            </w:r>
          </w:p>
          <w:p w:rsidR="008145B6" w:rsidRPr="008145B6" w:rsidRDefault="008145B6" w:rsidP="008145B6">
            <w:pPr>
              <w:spacing w:after="0" w:line="240" w:lineRule="auto"/>
              <w:rPr>
                <w:rFonts w:eastAsia="Times New Roman" w:cstheme="minorHAnsi"/>
              </w:rPr>
            </w:pPr>
            <w:r w:rsidRPr="008145B6">
              <w:rPr>
                <w:rFonts w:eastAsia="Times New Roman" w:cstheme="minorHAnsi"/>
              </w:rPr>
              <w:t>Warm regards,</w:t>
            </w:r>
          </w:p>
          <w:p w:rsidR="008145B6" w:rsidRPr="008145B6" w:rsidRDefault="008145B6" w:rsidP="008145B6">
            <w:pPr>
              <w:spacing w:after="0" w:line="240" w:lineRule="auto"/>
              <w:rPr>
                <w:rFonts w:eastAsia="Times New Roman" w:cstheme="minorHAnsi"/>
              </w:rPr>
            </w:pPr>
            <w:r w:rsidRPr="008145B6">
              <w:rPr>
                <w:rFonts w:eastAsia="Times New Roman" w:cstheme="minorHAnsi"/>
              </w:rPr>
              <w:t> </w:t>
            </w:r>
          </w:p>
          <w:p w:rsidR="008145B6" w:rsidRPr="008145B6" w:rsidRDefault="008145B6" w:rsidP="008145B6">
            <w:pPr>
              <w:pStyle w:val="NoSpacing"/>
              <w:rPr>
                <w:rFonts w:eastAsia="Times New Roman"/>
              </w:rPr>
            </w:pPr>
            <w:r w:rsidRPr="008145B6">
              <w:rPr>
                <w:rFonts w:eastAsia="Times New Roman"/>
              </w:rPr>
              <w:t>T.K.Bhattacharyya</w:t>
            </w:r>
          </w:p>
          <w:p w:rsidR="008145B6" w:rsidRPr="008145B6" w:rsidRDefault="008145B6" w:rsidP="008145B6">
            <w:pPr>
              <w:pStyle w:val="NoSpacing"/>
              <w:rPr>
                <w:rFonts w:eastAsia="Times New Roman"/>
              </w:rPr>
            </w:pPr>
            <w:r w:rsidRPr="008145B6">
              <w:rPr>
                <w:rFonts w:eastAsia="Times New Roman"/>
              </w:rPr>
              <w:t>Executive Director</w:t>
            </w:r>
          </w:p>
          <w:p w:rsidR="008145B6" w:rsidRPr="008145B6" w:rsidRDefault="008145B6" w:rsidP="008145B6">
            <w:pPr>
              <w:pStyle w:val="NoSpacing"/>
              <w:rPr>
                <w:rFonts w:eastAsia="Times New Roman"/>
              </w:rPr>
            </w:pPr>
            <w:r w:rsidRPr="008145B6">
              <w:rPr>
                <w:rFonts w:eastAsia="Times New Roman"/>
              </w:rPr>
              <w:t>CAPEXIL</w:t>
            </w:r>
          </w:p>
        </w:tc>
      </w:tr>
    </w:tbl>
    <w:p w:rsidR="00ED2240" w:rsidRPr="008145B6" w:rsidRDefault="00ED2240">
      <w:pPr>
        <w:rPr>
          <w:rFonts w:cstheme="minorHAnsi"/>
        </w:rPr>
      </w:pPr>
    </w:p>
    <w:sectPr w:rsidR="00ED2240" w:rsidRPr="008145B6" w:rsidSect="00FC2FB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7BE" w:rsidRDefault="00A137BE" w:rsidP="008145B6">
      <w:pPr>
        <w:spacing w:after="0" w:line="240" w:lineRule="auto"/>
      </w:pPr>
      <w:r>
        <w:separator/>
      </w:r>
    </w:p>
  </w:endnote>
  <w:endnote w:type="continuationSeparator" w:id="1">
    <w:p w:rsidR="00A137BE" w:rsidRDefault="00A137BE" w:rsidP="00814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Lexia"/>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7BE" w:rsidRDefault="00A137BE" w:rsidP="008145B6">
      <w:pPr>
        <w:spacing w:after="0" w:line="240" w:lineRule="auto"/>
      </w:pPr>
      <w:r>
        <w:separator/>
      </w:r>
    </w:p>
  </w:footnote>
  <w:footnote w:type="continuationSeparator" w:id="1">
    <w:p w:rsidR="00A137BE" w:rsidRDefault="00A137BE" w:rsidP="008145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412B7"/>
    <w:multiLevelType w:val="multilevel"/>
    <w:tmpl w:val="35EE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322BA7"/>
    <w:multiLevelType w:val="hybridMultilevel"/>
    <w:tmpl w:val="B1A6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145B6"/>
    <w:rsid w:val="008145B6"/>
    <w:rsid w:val="00A137BE"/>
    <w:rsid w:val="00AE0D3D"/>
    <w:rsid w:val="00ED2240"/>
    <w:rsid w:val="00FC2FB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FBA"/>
  </w:style>
  <w:style w:type="paragraph" w:styleId="Heading4">
    <w:name w:val="heading 4"/>
    <w:basedOn w:val="Normal"/>
    <w:link w:val="Heading4Char"/>
    <w:uiPriority w:val="9"/>
    <w:qFormat/>
    <w:rsid w:val="008145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145B6"/>
    <w:rPr>
      <w:rFonts w:ascii="Times New Roman" w:eastAsia="Times New Roman" w:hAnsi="Times New Roman" w:cs="Times New Roman"/>
      <w:b/>
      <w:bCs/>
      <w:sz w:val="24"/>
      <w:szCs w:val="24"/>
    </w:rPr>
  </w:style>
  <w:style w:type="character" w:customStyle="1" w:styleId="im">
    <w:name w:val="im"/>
    <w:basedOn w:val="DefaultParagraphFont"/>
    <w:rsid w:val="008145B6"/>
  </w:style>
  <w:style w:type="paragraph" w:styleId="NormalWeb">
    <w:name w:val="Normal (Web)"/>
    <w:basedOn w:val="Normal"/>
    <w:uiPriority w:val="99"/>
    <w:unhideWhenUsed/>
    <w:rsid w:val="008145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5B6"/>
    <w:rPr>
      <w:b/>
      <w:bCs/>
    </w:rPr>
  </w:style>
  <w:style w:type="character" w:styleId="Hyperlink">
    <w:name w:val="Hyperlink"/>
    <w:basedOn w:val="DefaultParagraphFont"/>
    <w:uiPriority w:val="99"/>
    <w:unhideWhenUsed/>
    <w:rsid w:val="008145B6"/>
    <w:rPr>
      <w:color w:val="0000FF"/>
      <w:u w:val="single"/>
    </w:rPr>
  </w:style>
  <w:style w:type="paragraph" w:styleId="Header">
    <w:name w:val="header"/>
    <w:basedOn w:val="Normal"/>
    <w:link w:val="HeaderChar"/>
    <w:uiPriority w:val="99"/>
    <w:semiHidden/>
    <w:unhideWhenUsed/>
    <w:rsid w:val="008145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45B6"/>
  </w:style>
  <w:style w:type="paragraph" w:styleId="Footer">
    <w:name w:val="footer"/>
    <w:basedOn w:val="Normal"/>
    <w:link w:val="FooterChar"/>
    <w:uiPriority w:val="99"/>
    <w:semiHidden/>
    <w:unhideWhenUsed/>
    <w:rsid w:val="008145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45B6"/>
  </w:style>
  <w:style w:type="paragraph" w:styleId="BalloonText">
    <w:name w:val="Balloon Text"/>
    <w:basedOn w:val="Normal"/>
    <w:link w:val="BalloonTextChar"/>
    <w:uiPriority w:val="99"/>
    <w:semiHidden/>
    <w:unhideWhenUsed/>
    <w:rsid w:val="00814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5B6"/>
    <w:rPr>
      <w:rFonts w:ascii="Tahoma" w:hAnsi="Tahoma" w:cs="Tahoma"/>
      <w:sz w:val="16"/>
      <w:szCs w:val="16"/>
    </w:rPr>
  </w:style>
  <w:style w:type="paragraph" w:styleId="NoSpacing">
    <w:name w:val="No Spacing"/>
    <w:uiPriority w:val="1"/>
    <w:qFormat/>
    <w:rsid w:val="008145B6"/>
    <w:pPr>
      <w:spacing w:after="0" w:line="240" w:lineRule="auto"/>
    </w:pPr>
  </w:style>
</w:styles>
</file>

<file path=word/webSettings.xml><?xml version="1.0" encoding="utf-8"?>
<w:webSettings xmlns:r="http://schemas.openxmlformats.org/officeDocument/2006/relationships" xmlns:w="http://schemas.openxmlformats.org/wordprocessingml/2006/main">
  <w:divs>
    <w:div w:id="965042940">
      <w:bodyDiv w:val="1"/>
      <w:marLeft w:val="0"/>
      <w:marRight w:val="0"/>
      <w:marTop w:val="0"/>
      <w:marBottom w:val="0"/>
      <w:divBdr>
        <w:top w:val="none" w:sz="0" w:space="0" w:color="auto"/>
        <w:left w:val="none" w:sz="0" w:space="0" w:color="auto"/>
        <w:bottom w:val="none" w:sz="0" w:space="0" w:color="auto"/>
        <w:right w:val="none" w:sz="0" w:space="0" w:color="auto"/>
      </w:divBdr>
      <w:divsChild>
        <w:div w:id="1931546853">
          <w:marLeft w:val="0"/>
          <w:marRight w:val="0"/>
          <w:marTop w:val="0"/>
          <w:marBottom w:val="0"/>
          <w:divBdr>
            <w:top w:val="none" w:sz="0" w:space="0" w:color="auto"/>
            <w:left w:val="none" w:sz="0" w:space="0" w:color="auto"/>
            <w:bottom w:val="none" w:sz="0" w:space="0" w:color="auto"/>
            <w:right w:val="none" w:sz="0" w:space="0" w:color="auto"/>
          </w:divBdr>
          <w:divsChild>
            <w:div w:id="2146729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5410102">
                  <w:marLeft w:val="0"/>
                  <w:marRight w:val="0"/>
                  <w:marTop w:val="0"/>
                  <w:marBottom w:val="0"/>
                  <w:divBdr>
                    <w:top w:val="none" w:sz="0" w:space="0" w:color="auto"/>
                    <w:left w:val="none" w:sz="0" w:space="0" w:color="auto"/>
                    <w:bottom w:val="none" w:sz="0" w:space="0" w:color="auto"/>
                    <w:right w:val="none" w:sz="0" w:space="0" w:color="auto"/>
                  </w:divBdr>
                  <w:divsChild>
                    <w:div w:id="1562446537">
                      <w:marLeft w:val="0"/>
                      <w:marRight w:val="0"/>
                      <w:marTop w:val="0"/>
                      <w:marBottom w:val="0"/>
                      <w:divBdr>
                        <w:top w:val="none" w:sz="0" w:space="0" w:color="auto"/>
                        <w:left w:val="none" w:sz="0" w:space="0" w:color="auto"/>
                        <w:bottom w:val="none" w:sz="0" w:space="0" w:color="auto"/>
                        <w:right w:val="none" w:sz="0" w:space="0" w:color="auto"/>
                      </w:divBdr>
                    </w:div>
                    <w:div w:id="995181662">
                      <w:marLeft w:val="0"/>
                      <w:marRight w:val="0"/>
                      <w:marTop w:val="0"/>
                      <w:marBottom w:val="0"/>
                      <w:divBdr>
                        <w:top w:val="none" w:sz="0" w:space="0" w:color="auto"/>
                        <w:left w:val="none" w:sz="0" w:space="0" w:color="auto"/>
                        <w:bottom w:val="none" w:sz="0" w:space="0" w:color="auto"/>
                        <w:right w:val="none" w:sz="0" w:space="0" w:color="auto"/>
                      </w:divBdr>
                    </w:div>
                    <w:div w:id="1571498574">
                      <w:marLeft w:val="0"/>
                      <w:marRight w:val="0"/>
                      <w:marTop w:val="0"/>
                      <w:marBottom w:val="0"/>
                      <w:divBdr>
                        <w:top w:val="none" w:sz="0" w:space="0" w:color="auto"/>
                        <w:left w:val="none" w:sz="0" w:space="0" w:color="auto"/>
                        <w:bottom w:val="none" w:sz="0" w:space="0" w:color="auto"/>
                        <w:right w:val="none" w:sz="0" w:space="0" w:color="auto"/>
                      </w:divBdr>
                    </w:div>
                    <w:div w:id="299381953">
                      <w:marLeft w:val="0"/>
                      <w:marRight w:val="0"/>
                      <w:marTop w:val="0"/>
                      <w:marBottom w:val="0"/>
                      <w:divBdr>
                        <w:top w:val="none" w:sz="0" w:space="0" w:color="auto"/>
                        <w:left w:val="none" w:sz="0" w:space="0" w:color="auto"/>
                        <w:bottom w:val="none" w:sz="0" w:space="0" w:color="auto"/>
                        <w:right w:val="none" w:sz="0" w:space="0" w:color="auto"/>
                      </w:divBdr>
                    </w:div>
                    <w:div w:id="1708945916">
                      <w:marLeft w:val="0"/>
                      <w:marRight w:val="0"/>
                      <w:marTop w:val="0"/>
                      <w:marBottom w:val="0"/>
                      <w:divBdr>
                        <w:top w:val="none" w:sz="0" w:space="0" w:color="auto"/>
                        <w:left w:val="none" w:sz="0" w:space="0" w:color="auto"/>
                        <w:bottom w:val="none" w:sz="0" w:space="0" w:color="auto"/>
                        <w:right w:val="none" w:sz="0" w:space="0" w:color="auto"/>
                      </w:divBdr>
                    </w:div>
                    <w:div w:id="2091081708">
                      <w:marLeft w:val="0"/>
                      <w:marRight w:val="0"/>
                      <w:marTop w:val="0"/>
                      <w:marBottom w:val="0"/>
                      <w:divBdr>
                        <w:top w:val="none" w:sz="0" w:space="0" w:color="auto"/>
                        <w:left w:val="none" w:sz="0" w:space="0" w:color="auto"/>
                        <w:bottom w:val="none" w:sz="0" w:space="0" w:color="auto"/>
                        <w:right w:val="none" w:sz="0" w:space="0" w:color="auto"/>
                      </w:divBdr>
                    </w:div>
                    <w:div w:id="37244016">
                      <w:marLeft w:val="0"/>
                      <w:marRight w:val="0"/>
                      <w:marTop w:val="0"/>
                      <w:marBottom w:val="0"/>
                      <w:divBdr>
                        <w:top w:val="none" w:sz="0" w:space="0" w:color="auto"/>
                        <w:left w:val="none" w:sz="0" w:space="0" w:color="auto"/>
                        <w:bottom w:val="none" w:sz="0" w:space="0" w:color="auto"/>
                        <w:right w:val="none" w:sz="0" w:space="0" w:color="auto"/>
                      </w:divBdr>
                    </w:div>
                    <w:div w:id="2009089732">
                      <w:marLeft w:val="0"/>
                      <w:marRight w:val="0"/>
                      <w:marTop w:val="0"/>
                      <w:marBottom w:val="0"/>
                      <w:divBdr>
                        <w:top w:val="none" w:sz="0" w:space="0" w:color="auto"/>
                        <w:left w:val="none" w:sz="0" w:space="0" w:color="auto"/>
                        <w:bottom w:val="none" w:sz="0" w:space="0" w:color="auto"/>
                        <w:right w:val="none" w:sz="0" w:space="0" w:color="auto"/>
                      </w:divBdr>
                    </w:div>
                    <w:div w:id="1704091001">
                      <w:marLeft w:val="0"/>
                      <w:marRight w:val="0"/>
                      <w:marTop w:val="0"/>
                      <w:marBottom w:val="0"/>
                      <w:divBdr>
                        <w:top w:val="none" w:sz="0" w:space="0" w:color="auto"/>
                        <w:left w:val="none" w:sz="0" w:space="0" w:color="auto"/>
                        <w:bottom w:val="none" w:sz="0" w:space="0" w:color="auto"/>
                        <w:right w:val="none" w:sz="0" w:space="0" w:color="auto"/>
                      </w:divBdr>
                    </w:div>
                    <w:div w:id="387071332">
                      <w:marLeft w:val="0"/>
                      <w:marRight w:val="0"/>
                      <w:marTop w:val="0"/>
                      <w:marBottom w:val="0"/>
                      <w:divBdr>
                        <w:top w:val="none" w:sz="0" w:space="0" w:color="auto"/>
                        <w:left w:val="none" w:sz="0" w:space="0" w:color="auto"/>
                        <w:bottom w:val="none" w:sz="0" w:space="0" w:color="auto"/>
                        <w:right w:val="none" w:sz="0" w:space="0" w:color="auto"/>
                      </w:divBdr>
                    </w:div>
                    <w:div w:id="681081103">
                      <w:marLeft w:val="0"/>
                      <w:marRight w:val="0"/>
                      <w:marTop w:val="0"/>
                      <w:marBottom w:val="0"/>
                      <w:divBdr>
                        <w:top w:val="none" w:sz="0" w:space="0" w:color="auto"/>
                        <w:left w:val="none" w:sz="0" w:space="0" w:color="auto"/>
                        <w:bottom w:val="none" w:sz="0" w:space="0" w:color="auto"/>
                        <w:right w:val="none" w:sz="0" w:space="0" w:color="auto"/>
                      </w:divBdr>
                      <w:divsChild>
                        <w:div w:id="1928926013">
                          <w:marLeft w:val="0"/>
                          <w:marRight w:val="0"/>
                          <w:marTop w:val="0"/>
                          <w:marBottom w:val="0"/>
                          <w:divBdr>
                            <w:top w:val="none" w:sz="0" w:space="0" w:color="auto"/>
                            <w:left w:val="none" w:sz="0" w:space="0" w:color="auto"/>
                            <w:bottom w:val="none" w:sz="0" w:space="0" w:color="auto"/>
                            <w:right w:val="none" w:sz="0" w:space="0" w:color="auto"/>
                          </w:divBdr>
                        </w:div>
                        <w:div w:id="338966799">
                          <w:marLeft w:val="0"/>
                          <w:marRight w:val="0"/>
                          <w:marTop w:val="0"/>
                          <w:marBottom w:val="0"/>
                          <w:divBdr>
                            <w:top w:val="none" w:sz="0" w:space="0" w:color="auto"/>
                            <w:left w:val="none" w:sz="0" w:space="0" w:color="auto"/>
                            <w:bottom w:val="none" w:sz="0" w:space="0" w:color="auto"/>
                            <w:right w:val="none" w:sz="0" w:space="0" w:color="auto"/>
                          </w:divBdr>
                        </w:div>
                        <w:div w:id="112722802">
                          <w:marLeft w:val="0"/>
                          <w:marRight w:val="0"/>
                          <w:marTop w:val="0"/>
                          <w:marBottom w:val="0"/>
                          <w:divBdr>
                            <w:top w:val="none" w:sz="0" w:space="0" w:color="auto"/>
                            <w:left w:val="none" w:sz="0" w:space="0" w:color="auto"/>
                            <w:bottom w:val="none" w:sz="0" w:space="0" w:color="auto"/>
                            <w:right w:val="none" w:sz="0" w:space="0" w:color="auto"/>
                          </w:divBdr>
                        </w:div>
                        <w:div w:id="955020499">
                          <w:marLeft w:val="0"/>
                          <w:marRight w:val="0"/>
                          <w:marTop w:val="0"/>
                          <w:marBottom w:val="0"/>
                          <w:divBdr>
                            <w:top w:val="none" w:sz="0" w:space="0" w:color="auto"/>
                            <w:left w:val="none" w:sz="0" w:space="0" w:color="auto"/>
                            <w:bottom w:val="none" w:sz="0" w:space="0" w:color="auto"/>
                            <w:right w:val="none" w:sz="0" w:space="0" w:color="auto"/>
                          </w:divBdr>
                        </w:div>
                        <w:div w:id="1811434734">
                          <w:marLeft w:val="0"/>
                          <w:marRight w:val="0"/>
                          <w:marTop w:val="0"/>
                          <w:marBottom w:val="0"/>
                          <w:divBdr>
                            <w:top w:val="none" w:sz="0" w:space="0" w:color="auto"/>
                            <w:left w:val="none" w:sz="0" w:space="0" w:color="auto"/>
                            <w:bottom w:val="none" w:sz="0" w:space="0" w:color="auto"/>
                            <w:right w:val="none" w:sz="0" w:space="0" w:color="auto"/>
                          </w:divBdr>
                        </w:div>
                        <w:div w:id="1438595374">
                          <w:marLeft w:val="0"/>
                          <w:marRight w:val="0"/>
                          <w:marTop w:val="0"/>
                          <w:marBottom w:val="0"/>
                          <w:divBdr>
                            <w:top w:val="none" w:sz="0" w:space="0" w:color="auto"/>
                            <w:left w:val="none" w:sz="0" w:space="0" w:color="auto"/>
                            <w:bottom w:val="none" w:sz="0" w:space="0" w:color="auto"/>
                            <w:right w:val="none" w:sz="0" w:space="0" w:color="auto"/>
                          </w:divBdr>
                        </w:div>
                        <w:div w:id="1028414572">
                          <w:marLeft w:val="0"/>
                          <w:marRight w:val="0"/>
                          <w:marTop w:val="0"/>
                          <w:marBottom w:val="0"/>
                          <w:divBdr>
                            <w:top w:val="none" w:sz="0" w:space="0" w:color="auto"/>
                            <w:left w:val="none" w:sz="0" w:space="0" w:color="auto"/>
                            <w:bottom w:val="none" w:sz="0" w:space="0" w:color="auto"/>
                            <w:right w:val="none" w:sz="0" w:space="0" w:color="auto"/>
                          </w:divBdr>
                        </w:div>
                        <w:div w:id="871654778">
                          <w:marLeft w:val="0"/>
                          <w:marRight w:val="0"/>
                          <w:marTop w:val="0"/>
                          <w:marBottom w:val="0"/>
                          <w:divBdr>
                            <w:top w:val="none" w:sz="0" w:space="0" w:color="auto"/>
                            <w:left w:val="none" w:sz="0" w:space="0" w:color="auto"/>
                            <w:bottom w:val="none" w:sz="0" w:space="0" w:color="auto"/>
                            <w:right w:val="none" w:sz="0" w:space="0" w:color="auto"/>
                          </w:divBdr>
                        </w:div>
                        <w:div w:id="661735150">
                          <w:marLeft w:val="0"/>
                          <w:marRight w:val="0"/>
                          <w:marTop w:val="0"/>
                          <w:marBottom w:val="0"/>
                          <w:divBdr>
                            <w:top w:val="none" w:sz="0" w:space="0" w:color="auto"/>
                            <w:left w:val="none" w:sz="0" w:space="0" w:color="auto"/>
                            <w:bottom w:val="none" w:sz="0" w:space="0" w:color="auto"/>
                            <w:right w:val="none" w:sz="0" w:space="0" w:color="auto"/>
                          </w:divBdr>
                        </w:div>
                        <w:div w:id="865219756">
                          <w:marLeft w:val="0"/>
                          <w:marRight w:val="0"/>
                          <w:marTop w:val="0"/>
                          <w:marBottom w:val="0"/>
                          <w:divBdr>
                            <w:top w:val="none" w:sz="0" w:space="0" w:color="auto"/>
                            <w:left w:val="none" w:sz="0" w:space="0" w:color="auto"/>
                            <w:bottom w:val="none" w:sz="0" w:space="0" w:color="auto"/>
                            <w:right w:val="none" w:sz="0" w:space="0" w:color="auto"/>
                          </w:divBdr>
                        </w:div>
                        <w:div w:id="1000695175">
                          <w:marLeft w:val="0"/>
                          <w:marRight w:val="0"/>
                          <w:marTop w:val="0"/>
                          <w:marBottom w:val="0"/>
                          <w:divBdr>
                            <w:top w:val="none" w:sz="0" w:space="0" w:color="auto"/>
                            <w:left w:val="none" w:sz="0" w:space="0" w:color="auto"/>
                            <w:bottom w:val="none" w:sz="0" w:space="0" w:color="auto"/>
                            <w:right w:val="none" w:sz="0" w:space="0" w:color="auto"/>
                          </w:divBdr>
                        </w:div>
                        <w:div w:id="327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capexil.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yanka.tarafdar@capexi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Capexiluser2</dc:creator>
  <cp:keywords/>
  <dc:description/>
  <cp:lastModifiedBy>hemant16apr</cp:lastModifiedBy>
  <cp:revision>3</cp:revision>
  <dcterms:created xsi:type="dcterms:W3CDTF">2018-02-26T11:59:00Z</dcterms:created>
  <dcterms:modified xsi:type="dcterms:W3CDTF">2018-02-26T12:52:00Z</dcterms:modified>
</cp:coreProperties>
</file>